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515C1" w14:textId="58B05DF6" w:rsidR="00FB380A" w:rsidRPr="00FB380A" w:rsidRDefault="00FB380A" w:rsidP="00FB38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FB380A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Я, _______________________________________________________________________,</w:t>
      </w:r>
    </w:p>
    <w:p w14:paraId="2D0187B9" w14:textId="77777777" w:rsidR="00FB380A" w:rsidRPr="00FB380A" w:rsidRDefault="00FB380A" w:rsidP="00FB380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71717"/>
          <w:sz w:val="24"/>
          <w:szCs w:val="24"/>
          <w:lang w:eastAsia="ru-RU"/>
        </w:rPr>
      </w:pPr>
      <w:r w:rsidRPr="00FB380A">
        <w:rPr>
          <w:rFonts w:ascii="Times New Roman" w:eastAsia="Times New Roman" w:hAnsi="Times New Roman" w:cs="Times New Roman"/>
          <w:i/>
          <w:iCs/>
          <w:color w:val="171717"/>
          <w:sz w:val="24"/>
          <w:szCs w:val="24"/>
          <w:lang w:eastAsia="ru-RU"/>
        </w:rPr>
        <w:t>ФИО указать полностью</w:t>
      </w:r>
    </w:p>
    <w:p w14:paraId="1D445025" w14:textId="7038603A" w:rsidR="00FB380A" w:rsidRPr="00FB380A" w:rsidRDefault="00FB380A" w:rsidP="00FB38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0A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направляю заявку </w:t>
      </w:r>
      <w:r w:rsidRPr="00FB380A">
        <w:rPr>
          <w:rFonts w:ascii="Times New Roman" w:hAnsi="Times New Roman" w:cs="Times New Roman"/>
          <w:sz w:val="24"/>
          <w:szCs w:val="24"/>
        </w:rPr>
        <w:t>на участие в первом конкурсе 2024 года на предоставление грантов АНО «Евразия».</w:t>
      </w:r>
    </w:p>
    <w:p w14:paraId="01D5A50C" w14:textId="77777777" w:rsidR="00FB380A" w:rsidRPr="00FB380A" w:rsidRDefault="00FB380A" w:rsidP="00FB380A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14:paraId="3ACB1B8B" w14:textId="77777777" w:rsidR="00FB380A" w:rsidRDefault="00FB380A" w:rsidP="00FB380A">
      <w:pPr>
        <w:pStyle w:val="a7"/>
        <w:ind w:firstLine="0"/>
        <w:jc w:val="center"/>
        <w:rPr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6406"/>
      </w:tblGrid>
      <w:tr w:rsidR="00FB380A" w14:paraId="0800CB38" w14:textId="77777777" w:rsidTr="00FB380A">
        <w:trPr>
          <w:trHeight w:val="369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C7C10" w14:textId="77777777" w:rsidR="00FB380A" w:rsidRDefault="00FB380A" w:rsidP="00FB380A">
            <w:pPr>
              <w:pStyle w:val="a7"/>
              <w:numPr>
                <w:ilvl w:val="1"/>
                <w:numId w:val="13"/>
              </w:numPr>
              <w:spacing w:line="276" w:lineRule="auto"/>
              <w:ind w:left="0" w:firstLine="0"/>
              <w:contextualSpacing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Название проекта.</w:t>
            </w:r>
          </w:p>
          <w:p w14:paraId="3760401D" w14:textId="77777777" w:rsidR="00FB380A" w:rsidRDefault="00FB380A" w:rsidP="00FB380A">
            <w:pPr>
              <w:pStyle w:val="a7"/>
              <w:spacing w:line="276" w:lineRule="auto"/>
              <w:ind w:firstLine="0"/>
              <w:contextualSpacing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6B43" w14:textId="77777777" w:rsidR="00FB380A" w:rsidRDefault="00FB380A" w:rsidP="00FB3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78AD5" w14:textId="77777777" w:rsidR="00FB380A" w:rsidRDefault="00FB380A" w:rsidP="00FB3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5EEA3" w14:textId="77777777" w:rsidR="00FB380A" w:rsidRDefault="00FB380A" w:rsidP="00FB3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842BC9" w14:textId="77777777" w:rsidR="00FB380A" w:rsidRDefault="00FB380A" w:rsidP="00FB3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6366"/>
      </w:tblGrid>
      <w:tr w:rsidR="00FB380A" w14:paraId="050BC874" w14:textId="77777777" w:rsidTr="00FB380A">
        <w:trPr>
          <w:trHeight w:val="369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7BAAF" w14:textId="77777777" w:rsidR="00FB380A" w:rsidRDefault="00FB380A" w:rsidP="00FB380A">
            <w:pPr>
              <w:pStyle w:val="a7"/>
              <w:numPr>
                <w:ilvl w:val="1"/>
                <w:numId w:val="13"/>
              </w:numPr>
              <w:spacing w:line="276" w:lineRule="auto"/>
              <w:ind w:left="0" w:firstLine="0"/>
              <w:contextualSpacing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Грантовое направление.</w:t>
            </w:r>
          </w:p>
          <w:p w14:paraId="7DA1AE67" w14:textId="77777777" w:rsidR="00FB380A" w:rsidRDefault="00FB380A" w:rsidP="00FB380A">
            <w:pPr>
              <w:pStyle w:val="a7"/>
              <w:spacing w:line="276" w:lineRule="auto"/>
              <w:ind w:firstLine="0"/>
              <w:contextualSpacing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95A9" w14:textId="77777777" w:rsidR="00FB380A" w:rsidRDefault="00FB380A" w:rsidP="00FB3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65220" w14:textId="77777777" w:rsidR="00FB380A" w:rsidRDefault="00FB380A" w:rsidP="00FB3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99EBE" w14:textId="77777777" w:rsidR="00FB380A" w:rsidRDefault="00FB380A" w:rsidP="00FB3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BFFFEB" w14:textId="77777777" w:rsidR="00FB380A" w:rsidRDefault="00FB380A" w:rsidP="00FB3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6344"/>
      </w:tblGrid>
      <w:tr w:rsidR="00FB380A" w14:paraId="54C190D5" w14:textId="77777777" w:rsidTr="00FB380A">
        <w:trPr>
          <w:trHeight w:val="369"/>
        </w:trPr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5E3B4B" w14:textId="1DD299DF" w:rsidR="00FB380A" w:rsidRDefault="00FB380A" w:rsidP="00FB380A">
            <w:pPr>
              <w:pStyle w:val="a7"/>
              <w:numPr>
                <w:ilvl w:val="1"/>
                <w:numId w:val="13"/>
              </w:numPr>
              <w:spacing w:line="276" w:lineRule="auto"/>
              <w:ind w:left="0" w:firstLine="0"/>
              <w:contextualSpacing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Резюме проекта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AD0D" w14:textId="77777777" w:rsidR="00FB380A" w:rsidRDefault="00FB380A" w:rsidP="00FB380A">
            <w:pPr>
              <w:pStyle w:val="Default"/>
              <w:spacing w:line="276" w:lineRule="auto"/>
              <w:rPr>
                <w:i/>
              </w:rPr>
            </w:pPr>
          </w:p>
          <w:p w14:paraId="149C886B" w14:textId="77777777" w:rsidR="00FB380A" w:rsidRDefault="00FB380A" w:rsidP="00FB380A">
            <w:pPr>
              <w:pStyle w:val="Default"/>
              <w:spacing w:line="276" w:lineRule="auto"/>
              <w:rPr>
                <w:i/>
              </w:rPr>
            </w:pPr>
          </w:p>
          <w:p w14:paraId="542A294B" w14:textId="77777777" w:rsidR="00FB380A" w:rsidRDefault="00FB380A" w:rsidP="00FB380A">
            <w:pPr>
              <w:pStyle w:val="Default"/>
              <w:spacing w:line="276" w:lineRule="auto"/>
              <w:rPr>
                <w:i/>
              </w:rPr>
            </w:pPr>
          </w:p>
          <w:p w14:paraId="24B50CF9" w14:textId="77777777" w:rsidR="00FB380A" w:rsidRDefault="00FB380A" w:rsidP="00FB380A">
            <w:pPr>
              <w:pStyle w:val="Default"/>
              <w:spacing w:line="276" w:lineRule="auto"/>
              <w:rPr>
                <w:i/>
              </w:rPr>
            </w:pPr>
          </w:p>
          <w:p w14:paraId="5DA70DC1" w14:textId="77777777" w:rsidR="00FB380A" w:rsidRDefault="00FB380A" w:rsidP="00FB380A">
            <w:pPr>
              <w:pStyle w:val="Default"/>
              <w:spacing w:line="276" w:lineRule="auto"/>
              <w:rPr>
                <w:i/>
              </w:rPr>
            </w:pPr>
          </w:p>
          <w:p w14:paraId="707F0A78" w14:textId="77777777" w:rsidR="00FB380A" w:rsidRDefault="00FB380A" w:rsidP="00FB380A">
            <w:pPr>
              <w:pStyle w:val="Default"/>
              <w:spacing w:line="276" w:lineRule="auto"/>
              <w:rPr>
                <w:i/>
              </w:rPr>
            </w:pPr>
          </w:p>
        </w:tc>
      </w:tr>
    </w:tbl>
    <w:p w14:paraId="33C626AF" w14:textId="77777777" w:rsidR="00FB380A" w:rsidRPr="00FB380A" w:rsidRDefault="00FB380A" w:rsidP="00FB3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</w:p>
    <w:p w14:paraId="55F7814F" w14:textId="77777777" w:rsidR="00FB380A" w:rsidRPr="00FB380A" w:rsidRDefault="00FB380A" w:rsidP="00FB3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</w:p>
    <w:p w14:paraId="00C7C074" w14:textId="2EC08612" w:rsidR="00FB380A" w:rsidRDefault="00FB380A">
      <w:pPr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</w:p>
    <w:tbl>
      <w:tblPr>
        <w:tblStyle w:val="a9"/>
        <w:tblW w:w="10174" w:type="dxa"/>
        <w:jc w:val="center"/>
        <w:tblInd w:w="0" w:type="dxa"/>
        <w:tblLook w:val="04A0" w:firstRow="1" w:lastRow="0" w:firstColumn="1" w:lastColumn="0" w:noHBand="0" w:noVBand="1"/>
      </w:tblPr>
      <w:tblGrid>
        <w:gridCol w:w="3510"/>
        <w:gridCol w:w="2515"/>
        <w:gridCol w:w="4149"/>
      </w:tblGrid>
      <w:tr w:rsidR="00FB380A" w14:paraId="37204785" w14:textId="77777777" w:rsidTr="00FB380A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3E95" w14:textId="77777777" w:rsidR="00FB380A" w:rsidRDefault="00FB380A">
            <w:pPr>
              <w:pStyle w:val="Default"/>
              <w:rPr>
                <w:iCs/>
              </w:rPr>
            </w:pPr>
          </w:p>
          <w:p w14:paraId="037B87FD" w14:textId="77777777" w:rsidR="00FB380A" w:rsidRDefault="00FB380A">
            <w:pPr>
              <w:pStyle w:val="Default"/>
              <w:rPr>
                <w:iCs/>
              </w:rPr>
            </w:pPr>
            <w:r>
              <w:rPr>
                <w:iCs/>
              </w:rPr>
              <w:t>«__» ______________ 2024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AEAE" w14:textId="77777777" w:rsidR="00FB380A" w:rsidRDefault="00FB380A">
            <w:pPr>
              <w:pStyle w:val="Default"/>
              <w:rPr>
                <w:i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24C6" w14:textId="77777777" w:rsidR="00FB380A" w:rsidRDefault="00FB380A">
            <w:pPr>
              <w:pStyle w:val="Default"/>
              <w:rPr>
                <w:iCs/>
              </w:rPr>
            </w:pPr>
          </w:p>
          <w:p w14:paraId="719D986B" w14:textId="77777777" w:rsidR="00FB380A" w:rsidRDefault="00FB380A">
            <w:pPr>
              <w:pStyle w:val="Default"/>
              <w:rPr>
                <w:iCs/>
              </w:rPr>
            </w:pPr>
          </w:p>
          <w:p w14:paraId="45ED2E91" w14:textId="77777777" w:rsidR="00FB380A" w:rsidRDefault="00FB380A">
            <w:pPr>
              <w:pStyle w:val="Default"/>
              <w:rPr>
                <w:iCs/>
              </w:rPr>
            </w:pPr>
          </w:p>
        </w:tc>
      </w:tr>
      <w:tr w:rsidR="00FB380A" w14:paraId="090D7994" w14:textId="77777777" w:rsidTr="00FB380A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80CC" w14:textId="77777777" w:rsidR="00FB380A" w:rsidRDefault="00FB380A">
            <w:pPr>
              <w:pStyle w:val="Default"/>
              <w:rPr>
                <w:i/>
              </w:rPr>
            </w:pPr>
            <w:r>
              <w:rPr>
                <w:i/>
              </w:rPr>
              <w:t>Дата заполнения формы заявки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F6E3" w14:textId="77777777" w:rsidR="00FB380A" w:rsidRDefault="00FB380A">
            <w:pPr>
              <w:pStyle w:val="Default"/>
              <w:rPr>
                <w:i/>
              </w:rPr>
            </w:pPr>
            <w:r>
              <w:rPr>
                <w:i/>
              </w:rPr>
              <w:t>Подпись заявителя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4825" w14:textId="77777777" w:rsidR="00FB380A" w:rsidRDefault="00FB380A">
            <w:pPr>
              <w:pStyle w:val="Default"/>
              <w:rPr>
                <w:i/>
              </w:rPr>
            </w:pPr>
            <w:r>
              <w:rPr>
                <w:i/>
              </w:rPr>
              <w:t>ФИО заявителя полностью</w:t>
            </w:r>
          </w:p>
        </w:tc>
      </w:tr>
    </w:tbl>
    <w:p w14:paraId="4054DAA9" w14:textId="77777777" w:rsidR="00FB380A" w:rsidRDefault="00FB380A">
      <w:pPr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</w:p>
    <w:p w14:paraId="7B946562" w14:textId="77777777" w:rsidR="00FB380A" w:rsidRDefault="00FB380A">
      <w:pPr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br w:type="page"/>
      </w:r>
    </w:p>
    <w:p w14:paraId="195D5E64" w14:textId="0434E07A" w:rsidR="001A2CBF" w:rsidRPr="007F6FE3" w:rsidRDefault="001A2CBF" w:rsidP="007F6F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14:paraId="2DFAD01C" w14:textId="77777777" w:rsidR="002D7CC5" w:rsidRPr="007F6FE3" w:rsidRDefault="002D7CC5" w:rsidP="007F6F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</w:p>
    <w:p w14:paraId="0A0E9B57" w14:textId="77777777" w:rsidR="007F0513" w:rsidRPr="007F6FE3" w:rsidRDefault="007F0513" w:rsidP="007F6F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</w:p>
    <w:p w14:paraId="0064FE4D" w14:textId="3D7C785C" w:rsidR="007F6FE3" w:rsidRPr="007F6FE3" w:rsidRDefault="007F6FE3" w:rsidP="007F6F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Я, _______________________________________________________________________,</w:t>
      </w:r>
    </w:p>
    <w:p w14:paraId="1ABB7FBD" w14:textId="51A423A4" w:rsidR="007F6FE3" w:rsidRPr="007F6FE3" w:rsidRDefault="007F6FE3" w:rsidP="007F6FE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i/>
          <w:iCs/>
          <w:color w:val="171717"/>
          <w:sz w:val="24"/>
          <w:szCs w:val="24"/>
          <w:lang w:eastAsia="ru-RU"/>
        </w:rPr>
        <w:t>ФИО указать полностью</w:t>
      </w:r>
    </w:p>
    <w:p w14:paraId="6D6A11EC" w14:textId="6CF14EB2" w:rsidR="001A2CBF" w:rsidRPr="007F6FE3" w:rsidRDefault="007F6FE3" w:rsidP="007F6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</w:t>
      </w:r>
      <w:r w:rsidR="001A2CBF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соответствии со статьями 23, 24 Конституции Российской Федерации, Федеральным законом от 27 июля 2006 г. № 152-ФЗ «О персональных данных», настоящим свободно, своей волей и в своем интересе, как </w:t>
      </w: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субъект персональных данных</w:t>
      </w:r>
      <w:r w:rsidR="001A2CBF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, именуемый в дальнейшем </w:t>
      </w:r>
      <w:r w:rsidR="001A2CBF" w:rsidRPr="007F6FE3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Пользователь</w:t>
      </w:r>
      <w:r w:rsidR="001A2CBF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, даю полное, безоговорочное и однозначное согласие:</w:t>
      </w:r>
    </w:p>
    <w:p w14:paraId="193E8937" w14:textId="77777777" w:rsidR="005913F9" w:rsidRPr="007F6FE3" w:rsidRDefault="005913F9" w:rsidP="007F6F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Автономная некоммерческая организация содействия развитию международного сотрудничества «Евразия»</w:t>
      </w: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(АНО «Евразия»)</w:t>
      </w:r>
      <w:r w:rsidR="001A2CBF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, ОГРН </w:t>
      </w: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1247700291200</w:t>
      </w:r>
      <w:r w:rsidR="001A2CBF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, ИНН </w:t>
      </w: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9707028663</w:t>
      </w:r>
      <w:r w:rsidR="001A2CBF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, находится по адресу: </w:t>
      </w: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127006, г. Москва, Внутригородская территория города, Муниципальный округ Тверской,  ул. Краснопролетарская, д.7, помещение 4/П, </w:t>
      </w:r>
    </w:p>
    <w:p w14:paraId="0F22CDD6" w14:textId="77777777" w:rsidR="001A2CBF" w:rsidRDefault="001A2CBF" w:rsidP="007F6F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далее по тексту именуем</w:t>
      </w:r>
      <w:r w:rsidR="005913F9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ое</w:t>
      </w: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– </w:t>
      </w:r>
      <w:r w:rsidR="005913F9" w:rsidRPr="007F6FE3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О</w:t>
      </w:r>
      <w:r w:rsidR="00B87E5B" w:rsidRPr="007F6FE3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ператор</w:t>
      </w: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, на автоматизированную и неавтоматизированную обработку моих персональных данных (далее по тексту – Согласие) при прохождении процедуры регистрации в целях использования сайта </w:t>
      </w:r>
      <w:r w:rsidR="005913F9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</w:t>
      </w:r>
      <w:r w:rsidR="00B87E5B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ператора</w:t>
      </w:r>
      <w:r w:rsidR="005913F9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его</w:t>
      </w:r>
      <w:r w:rsidR="005913F9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Сервисов</w:t>
      </w:r>
      <w:r w:rsidR="005913F9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r w:rsidR="00B87E5B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(</w:t>
      </w:r>
      <w:hyperlink r:id="rId5" w:tgtFrame="_blank" w:tooltip="https://evrazia.su/" w:history="1">
        <w:r w:rsidR="005913F9" w:rsidRPr="007F6FE3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https://evrazia.su/</w:t>
        </w:r>
      </w:hyperlink>
      <w:r w:rsidR="005913F9" w:rsidRPr="007F6FE3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hyperlink r:id="rId6" w:tgtFrame="_blank" w:tooltip="https://challenge.evrazia.su/" w:history="1">
        <w:r w:rsidR="005913F9" w:rsidRPr="007F6FE3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https://challenge.evrazia.su/</w:t>
        </w:r>
      </w:hyperlink>
      <w:r w:rsidR="005913F9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, </w:t>
      </w:r>
      <w:hyperlink r:id="rId7" w:history="1">
        <w:r w:rsidR="005913F9" w:rsidRPr="007F6FE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https://children.evrazia.su/</w:t>
        </w:r>
      </w:hyperlink>
      <w:r w:rsidR="005913F9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, </w:t>
      </w:r>
      <w:hyperlink r:id="rId8" w:tgtFrame="_blank" w:tooltip="https://grants.evrazia.su/" w:history="1">
        <w:r w:rsidR="005913F9" w:rsidRPr="007F6FE3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https://grants.evrazia.su/</w:t>
        </w:r>
      </w:hyperlink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), на следующих условиях:</w:t>
      </w:r>
    </w:p>
    <w:p w14:paraId="587F0B25" w14:textId="77777777" w:rsidR="007F6FE3" w:rsidRPr="007F6FE3" w:rsidRDefault="007F6FE3" w:rsidP="007F6F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</w:p>
    <w:p w14:paraId="453F4FD3" w14:textId="77777777" w:rsidR="001A2CBF" w:rsidRPr="007F6FE3" w:rsidRDefault="001A2CBF" w:rsidP="007F6FE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Согласие выдано на предоставление, обработку персональных и иных данных Пользователя:</w:t>
      </w:r>
    </w:p>
    <w:p w14:paraId="28E63DA0" w14:textId="77777777" w:rsidR="001A2CBF" w:rsidRPr="007F6FE3" w:rsidRDefault="001A2CBF" w:rsidP="007F6FE3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фамилия, имя, отчество, адрес электронной почты (</w:t>
      </w:r>
      <w:proofErr w:type="spellStart"/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e-mail</w:t>
      </w:r>
      <w:proofErr w:type="spellEnd"/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), номер телефона, адрес регистрации (проживания), другая аналогичная информация, сообщенная о себе Пользователем Сайта, согласно которой возможна идентификация Пользователя как субъекта персональных данных;</w:t>
      </w:r>
    </w:p>
    <w:p w14:paraId="4A857CAC" w14:textId="01FC931D" w:rsidR="007F6FE3" w:rsidRPr="007F6FE3" w:rsidRDefault="007F6FE3" w:rsidP="007F6FE3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фамилия, имя, отчество, адрес электронной почты (</w:t>
      </w:r>
      <w:proofErr w:type="spellStart"/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e-mail</w:t>
      </w:r>
      <w:proofErr w:type="spellEnd"/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), номер телефона, адрес регистрации (проживания), другая аналогичная информация, сообщенная о себе Пользователем при заполнении формы заявки на участие в конкурсе грантов АНО «Евразия»;</w:t>
      </w:r>
    </w:p>
    <w:p w14:paraId="23D6F327" w14:textId="599F2CC6" w:rsidR="001A2CBF" w:rsidRPr="007F6FE3" w:rsidRDefault="001A2CBF" w:rsidP="007F6FE3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данных, которые автоматически передаются в процессе просмотра и при посещении страниц Сайта: IP-адрес, информация/файлы </w:t>
      </w:r>
      <w:proofErr w:type="spellStart"/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cookies</w:t>
      </w:r>
      <w:proofErr w:type="spellEnd"/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, информация о браузере, время доступа, адрес посещаемой страницы, адрес предыдущей страницы;</w:t>
      </w:r>
    </w:p>
    <w:p w14:paraId="083AD259" w14:textId="77777777" w:rsidR="001A2CBF" w:rsidRPr="007F6FE3" w:rsidRDefault="001A2CBF" w:rsidP="007F6FE3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статистика о IP-адресах Пользователя;</w:t>
      </w:r>
    </w:p>
    <w:p w14:paraId="53A45621" w14:textId="77777777" w:rsidR="001A2CBF" w:rsidRPr="007F6FE3" w:rsidRDefault="001A2CBF" w:rsidP="007F6FE3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данных, которые определяют посетителя Сайта О</w:t>
      </w:r>
      <w:r w:rsidR="00B87E5B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ператора</w:t>
      </w: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, в порядке использования О</w:t>
      </w:r>
      <w:r w:rsidR="00B87E5B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ператором</w:t>
      </w: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программного средства </w:t>
      </w:r>
      <w:proofErr w:type="spellStart"/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Яндекс.Метрика</w:t>
      </w:r>
      <w:proofErr w:type="spellEnd"/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;</w:t>
      </w:r>
    </w:p>
    <w:p w14:paraId="628919DC" w14:textId="77777777" w:rsidR="001A2CBF" w:rsidRDefault="001A2CBF" w:rsidP="007F6FE3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автоматически определяемых персональных данных Посетителя сайта, собираемых при помощи </w:t>
      </w:r>
      <w:proofErr w:type="spellStart"/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cookie</w:t>
      </w:r>
      <w:proofErr w:type="spellEnd"/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 (Примечание: </w:t>
      </w:r>
      <w:proofErr w:type="spellStart"/>
      <w:r w:rsidRPr="007F6FE3">
        <w:rPr>
          <w:rFonts w:ascii="Times New Roman" w:eastAsia="Times New Roman" w:hAnsi="Times New Roman" w:cs="Times New Roman"/>
          <w:i/>
          <w:iCs/>
          <w:color w:val="171717"/>
          <w:sz w:val="24"/>
          <w:szCs w:val="24"/>
          <w:lang w:eastAsia="ru-RU"/>
        </w:rPr>
        <w:t>Cookie</w:t>
      </w:r>
      <w:proofErr w:type="spellEnd"/>
      <w:r w:rsidRPr="007F6FE3">
        <w:rPr>
          <w:rFonts w:ascii="Times New Roman" w:eastAsia="Times New Roman" w:hAnsi="Times New Roman" w:cs="Times New Roman"/>
          <w:i/>
          <w:iCs/>
          <w:color w:val="171717"/>
          <w:sz w:val="24"/>
          <w:szCs w:val="24"/>
          <w:lang w:eastAsia="ru-RU"/>
        </w:rPr>
        <w:t xml:space="preserve"> </w:t>
      </w:r>
      <w:proofErr w:type="gramStart"/>
      <w:r w:rsidRPr="007F6FE3">
        <w:rPr>
          <w:rFonts w:ascii="Times New Roman" w:eastAsia="Times New Roman" w:hAnsi="Times New Roman" w:cs="Times New Roman"/>
          <w:i/>
          <w:iCs/>
          <w:color w:val="171717"/>
          <w:sz w:val="24"/>
          <w:szCs w:val="24"/>
          <w:lang w:eastAsia="ru-RU"/>
        </w:rPr>
        <w:t>- это</w:t>
      </w:r>
      <w:proofErr w:type="gramEnd"/>
      <w:r w:rsidRPr="007F6FE3">
        <w:rPr>
          <w:rFonts w:ascii="Times New Roman" w:eastAsia="Times New Roman" w:hAnsi="Times New Roman" w:cs="Times New Roman"/>
          <w:i/>
          <w:iCs/>
          <w:color w:val="171717"/>
          <w:sz w:val="24"/>
          <w:szCs w:val="24"/>
          <w:lang w:eastAsia="ru-RU"/>
        </w:rPr>
        <w:t xml:space="preserve"> файл с данными, который сохраняется на компьютере пользователя после посещения сайта).</w:t>
      </w: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 В </w:t>
      </w:r>
      <w:proofErr w:type="spellStart"/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cookie</w:t>
      </w:r>
      <w:proofErr w:type="spellEnd"/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могут храниться сведения о Пользователе, такие как: данные о местоположении; IP-адрес; информация о действиях на сайте; добавленные для бронирования услуги и так далее.</w:t>
      </w:r>
    </w:p>
    <w:p w14:paraId="28AE43CD" w14:textId="77777777" w:rsidR="007F6FE3" w:rsidRPr="007F6FE3" w:rsidRDefault="007F6FE3" w:rsidP="007F6FE3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</w:p>
    <w:p w14:paraId="40B20003" w14:textId="77777777" w:rsidR="001A2CBF" w:rsidRPr="007F6FE3" w:rsidRDefault="001A2CBF" w:rsidP="007F6FE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Согласие выдано на обработку персональных данных в целях:</w:t>
      </w:r>
    </w:p>
    <w:p w14:paraId="5F71257B" w14:textId="6B5F3DA5" w:rsidR="007F6FE3" w:rsidRPr="007F6FE3" w:rsidRDefault="007F6FE3" w:rsidP="007F6FE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участия Пользователя в конкурсе грантов АНО «Евразия»</w:t>
      </w:r>
    </w:p>
    <w:p w14:paraId="07B74CEF" w14:textId="157C5FBA" w:rsidR="001A2CBF" w:rsidRPr="007F6FE3" w:rsidRDefault="001A2CBF" w:rsidP="007F6FE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исполнения соглашений по предоставлению доступа к Сайту, его Содержанию и/или Сервису, к функционалу Сервиса;</w:t>
      </w:r>
    </w:p>
    <w:p w14:paraId="1E0F1823" w14:textId="77777777" w:rsidR="001A2CBF" w:rsidRPr="007F6FE3" w:rsidRDefault="001A2CBF" w:rsidP="007F6FE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идентификации при регистрации на Сайте и/или при использовании Сервиса;</w:t>
      </w:r>
    </w:p>
    <w:p w14:paraId="441DA9BE" w14:textId="77777777" w:rsidR="001A2CBF" w:rsidRPr="007F6FE3" w:rsidRDefault="001A2CBF" w:rsidP="007F6FE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бронирования и оказания услуг, обработки запросов и заявок, проверки статуса заявок;</w:t>
      </w:r>
    </w:p>
    <w:p w14:paraId="4105AC40" w14:textId="77777777" w:rsidR="001A2CBF" w:rsidRPr="007F6FE3" w:rsidRDefault="001A2CBF" w:rsidP="007F6FE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установления обратной связи, включая направление уведомлений и запросов;</w:t>
      </w:r>
    </w:p>
    <w:p w14:paraId="11ADDF01" w14:textId="77777777" w:rsidR="001A2CBF" w:rsidRPr="007F6FE3" w:rsidRDefault="001A2CBF" w:rsidP="007F6FE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подтверждения полноты предоставленных персональных данных;</w:t>
      </w:r>
    </w:p>
    <w:p w14:paraId="5650F557" w14:textId="77777777" w:rsidR="001A2CBF" w:rsidRPr="007F6FE3" w:rsidRDefault="001A2CBF" w:rsidP="007F6FE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заключения договоров, осуществления взаиморасчетов;</w:t>
      </w:r>
    </w:p>
    <w:p w14:paraId="7AE0EB7C" w14:textId="77777777" w:rsidR="001A2CBF" w:rsidRPr="007F6FE3" w:rsidRDefault="001A2CBF" w:rsidP="007F6FE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lastRenderedPageBreak/>
        <w:t>сбора О</w:t>
      </w:r>
      <w:r w:rsidR="00B87E5B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ператором</w:t>
      </w: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статистики;</w:t>
      </w:r>
    </w:p>
    <w:p w14:paraId="21B6EEEE" w14:textId="77777777" w:rsidR="001A2CBF" w:rsidRPr="007F6FE3" w:rsidRDefault="001A2CBF" w:rsidP="007F6FE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улучшения качества работы Сайта и/или его Сервиса, удобства их использования и разработки новых сервисов и услуг;</w:t>
      </w:r>
    </w:p>
    <w:p w14:paraId="01F8F61C" w14:textId="77777777" w:rsidR="001A2CBF" w:rsidRDefault="001A2CBF" w:rsidP="007F6FE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возможности проведения маркетинговых (рекламных) мероприятий, направления О</w:t>
      </w:r>
      <w:r w:rsidR="00B87E5B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ператора</w:t>
      </w: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предложений и получения их Пользователем для продвижения на рынке услуг О</w:t>
      </w:r>
      <w:r w:rsidR="00B87E5B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ператора</w:t>
      </w: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, в том числе, путем осуществления прямых контактов.</w:t>
      </w:r>
    </w:p>
    <w:p w14:paraId="06DF93DE" w14:textId="77777777" w:rsidR="007F6FE3" w:rsidRPr="007F6FE3" w:rsidRDefault="007F6FE3" w:rsidP="007F6FE3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</w:p>
    <w:p w14:paraId="470634E3" w14:textId="77777777" w:rsidR="001A2CBF" w:rsidRPr="007F6FE3" w:rsidRDefault="001A2CBF" w:rsidP="007F6FE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Согласие выдано на обработку персональных данных смешанным (автоматизированным и неавтоматизированным) способом.</w:t>
      </w:r>
    </w:p>
    <w:p w14:paraId="5427C275" w14:textId="77777777" w:rsidR="001A2CBF" w:rsidRPr="007F6FE3" w:rsidRDefault="001A2CBF" w:rsidP="007F6F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 процессе обработки персональных данных О</w:t>
      </w:r>
      <w:r w:rsidR="00B87E5B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ператор</w:t>
      </w: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вправе осуществлять: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Пользователя в документарной и электронной форме.</w:t>
      </w:r>
    </w:p>
    <w:p w14:paraId="145BD2C1" w14:textId="77777777" w:rsidR="001A2CBF" w:rsidRPr="007F6FE3" w:rsidRDefault="001A2CBF" w:rsidP="007F6F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</w:t>
      </w:r>
      <w:r w:rsidR="00B87E5B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ператор</w:t>
      </w: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вправе использовать программное средство (сервис) Яндекс-Метрика, использование функционала которого позволяет определить Пользователя (посетителя) сайта О</w:t>
      </w:r>
      <w:r w:rsidR="00B87E5B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ператора</w:t>
      </w: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, формировать сведения о его предпочтениях и поведения на Сайте О</w:t>
      </w:r>
      <w:r w:rsidR="00B87E5B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ператора</w:t>
      </w: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</w:t>
      </w:r>
    </w:p>
    <w:p w14:paraId="21B0FE32" w14:textId="77777777" w:rsidR="002D7CC5" w:rsidRPr="007F6FE3" w:rsidRDefault="002D7CC5" w:rsidP="007F6FE3">
      <w:pPr>
        <w:shd w:val="clear" w:color="auto" w:fill="FFFFFF"/>
        <w:spacing w:after="0" w:line="240" w:lineRule="auto"/>
        <w:ind w:left="720" w:firstLine="69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</w:p>
    <w:p w14:paraId="1E1493F7" w14:textId="77777777" w:rsidR="001A2CBF" w:rsidRPr="007F6FE3" w:rsidRDefault="001A2CBF" w:rsidP="007F6FE3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Настоящим Согласием Пользователь подтверждает, что:</w:t>
      </w:r>
    </w:p>
    <w:p w14:paraId="167D2F5E" w14:textId="77777777" w:rsidR="001A2CBF" w:rsidRPr="007F6FE3" w:rsidRDefault="001A2CBF" w:rsidP="007F6FE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Ознакомлен и согласен с тем, что передача персональных данных пользователя третьим лицам может осуществляться О</w:t>
      </w:r>
      <w:r w:rsidR="00B87E5B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ператором</w:t>
      </w: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в объеме, необходимом для получения Пользователем доступа к сайту (его содержанию и/или его сервису). </w:t>
      </w:r>
    </w:p>
    <w:p w14:paraId="5B8EEB4F" w14:textId="77777777" w:rsidR="001A2CBF" w:rsidRPr="007F6FE3" w:rsidRDefault="001A2CBF" w:rsidP="007F6FE3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Проинформирован о возможности отзыва согласия на основании положений Федерального закона от 27.07.2006 № 152-ФЗ «О персональных данных» путем личного обращения или направления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подписью), на имя руководителя О</w:t>
      </w:r>
      <w:r w:rsidR="00B278D6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рганизации</w:t>
      </w: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</w:t>
      </w:r>
    </w:p>
    <w:p w14:paraId="14E61E74" w14:textId="77777777" w:rsidR="001A2CBF" w:rsidRPr="007F6FE3" w:rsidRDefault="001A2CBF" w:rsidP="007F6FE3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Даёт согласие на получение рекламно-информационных материалов О</w:t>
      </w:r>
      <w:r w:rsidR="00B87E5B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ператором</w:t>
      </w: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и ознакомлен о возможности и порядке совершения отказа от получения материалов.</w:t>
      </w:r>
    </w:p>
    <w:p w14:paraId="5B2AF911" w14:textId="77777777" w:rsidR="001A2CBF" w:rsidRPr="007F6FE3" w:rsidRDefault="001A2CBF" w:rsidP="007F6F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Согласие вступает в силу с момента его предоставления Пользователем О</w:t>
      </w:r>
      <w:r w:rsidR="00B87E5B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ператором</w:t>
      </w: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и может быть отозвано Пользователем в порядке направления письменного заявления в произвольной форме в адрес О</w:t>
      </w:r>
      <w:r w:rsidR="00B87E5B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ператора</w:t>
      </w: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и/или по адресу электронной почты </w:t>
      </w:r>
      <w:r w:rsidR="005D1179" w:rsidRPr="007F6FE3">
        <w:rPr>
          <w:rStyle w:val="a5"/>
          <w:rFonts w:ascii="Times New Roman" w:hAnsi="Times New Roman" w:cs="Times New Roman"/>
          <w:sz w:val="24"/>
          <w:szCs w:val="24"/>
          <w:u w:val="none"/>
          <w:lang w:eastAsia="ru-RU"/>
        </w:rPr>
        <w:t>info@evrazia.su</w:t>
      </w:r>
      <w:r w:rsidR="005D1179" w:rsidRPr="007F6FE3">
        <w:rPr>
          <w:rStyle w:val="a5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либо иным способом (вручением), позволяющим однозначно определить факт его получения адресатом (О</w:t>
      </w:r>
      <w:r w:rsidR="00B87E5B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ператором</w:t>
      </w: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).</w:t>
      </w:r>
    </w:p>
    <w:p w14:paraId="1AA1F278" w14:textId="77777777" w:rsidR="001A2CBF" w:rsidRPr="007F6FE3" w:rsidRDefault="001A2CBF" w:rsidP="007F6F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Датой и временем формирования, подтверждения и отправки Согласия О</w:t>
      </w:r>
      <w:r w:rsidR="00B87E5B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ператора</w:t>
      </w: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считается момент маркировки соответствующего «поля» на странице Сайта (либо нажатия на соответствующую кнопку) в форме заполнения сведений и/или нажатие на кнопку отправки формы на любой странице Сайта и/или его Сервиса.</w:t>
      </w:r>
    </w:p>
    <w:p w14:paraId="51DFB1A5" w14:textId="77777777" w:rsidR="001A2CBF" w:rsidRPr="007F6FE3" w:rsidRDefault="001A2CBF" w:rsidP="007F6FE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Также, аналогией вышеуказанным действиям</w:t>
      </w:r>
      <w:r w:rsidRPr="007F6FE3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 является продолжение Пользователем использования Сервиса Сайта</w:t>
      </w: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, которым Пользователь дает свое согласие </w:t>
      </w:r>
      <w:r w:rsidR="00B278D6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</w:t>
      </w:r>
      <w:r w:rsidR="00B87E5B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ператору</w:t>
      </w:r>
      <w:r w:rsidR="00B278D6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 предоставление, обработку, передачу (в том числе, трансграничную) своих персональных и иных данных Пользователя.</w:t>
      </w:r>
    </w:p>
    <w:p w14:paraId="0DAEEECC" w14:textId="77777777" w:rsidR="001A2CBF" w:rsidRPr="007F6FE3" w:rsidRDefault="001A2CBF" w:rsidP="007F6FE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Согласие действует в течение неопределенного срока до момента его отзыва Пользователем. Согласие прекращает свое действие с даты, указанной в заявлении Пользователя об отзыве Согласия на обработку персональных данных, но не ранее даты, следующей за датой фактического получения О</w:t>
      </w:r>
      <w:r w:rsidR="00B87E5B"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ператором</w:t>
      </w:r>
      <w:r w:rsidRPr="007F6FE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отзыва Согласия.</w:t>
      </w:r>
    </w:p>
    <w:p w14:paraId="0B0BB226" w14:textId="77777777" w:rsidR="00D66E4B" w:rsidRDefault="00D66E4B" w:rsidP="007F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702E6" w14:textId="0184AA15" w:rsidR="007F6FE3" w:rsidRDefault="007F6FE3" w:rsidP="007F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07B0617" w14:textId="213BC06C" w:rsidR="007F6FE3" w:rsidRDefault="007F6FE3" w:rsidP="007F6FE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7F6FE3">
        <w:rPr>
          <w:rFonts w:ascii="Times New Roman" w:hAnsi="Times New Roman" w:cs="Times New Roman"/>
          <w:i/>
          <w:iCs/>
          <w:sz w:val="18"/>
          <w:szCs w:val="18"/>
        </w:rPr>
        <w:t>ФИО полностью, подпись</w:t>
      </w:r>
    </w:p>
    <w:p w14:paraId="71FE1EEC" w14:textId="77777777" w:rsidR="007F6FE3" w:rsidRDefault="007F6FE3" w:rsidP="007F6FE3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271CACDE" w14:textId="5F2EF2F0" w:rsidR="007F6FE3" w:rsidRPr="007F6FE3" w:rsidRDefault="007F6FE3" w:rsidP="007F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 2024 г.</w:t>
      </w:r>
    </w:p>
    <w:sectPr w:rsidR="007F6FE3" w:rsidRPr="007F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07D61"/>
    <w:multiLevelType w:val="hybridMultilevel"/>
    <w:tmpl w:val="14C6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646D"/>
    <w:multiLevelType w:val="multilevel"/>
    <w:tmpl w:val="D622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E29C2"/>
    <w:multiLevelType w:val="multilevel"/>
    <w:tmpl w:val="05FE3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2C6F5B62"/>
    <w:multiLevelType w:val="hybridMultilevel"/>
    <w:tmpl w:val="5EB4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D564E"/>
    <w:multiLevelType w:val="multilevel"/>
    <w:tmpl w:val="8A48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360288"/>
    <w:multiLevelType w:val="multilevel"/>
    <w:tmpl w:val="772C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FE6057"/>
    <w:multiLevelType w:val="hybridMultilevel"/>
    <w:tmpl w:val="74CE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B3400"/>
    <w:multiLevelType w:val="multilevel"/>
    <w:tmpl w:val="2264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F550E0"/>
    <w:multiLevelType w:val="multilevel"/>
    <w:tmpl w:val="B682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0F28BF"/>
    <w:multiLevelType w:val="multilevel"/>
    <w:tmpl w:val="A70C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133857"/>
    <w:multiLevelType w:val="multilevel"/>
    <w:tmpl w:val="63A4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6D2176"/>
    <w:multiLevelType w:val="multilevel"/>
    <w:tmpl w:val="BC58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9F6862"/>
    <w:multiLevelType w:val="multilevel"/>
    <w:tmpl w:val="6C40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A24CAA"/>
    <w:multiLevelType w:val="multilevel"/>
    <w:tmpl w:val="05FE3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2113160269">
    <w:abstractNumId w:val="7"/>
  </w:num>
  <w:num w:numId="2" w16cid:durableId="1775975612">
    <w:abstractNumId w:val="11"/>
  </w:num>
  <w:num w:numId="3" w16cid:durableId="2137025661">
    <w:abstractNumId w:val="12"/>
  </w:num>
  <w:num w:numId="4" w16cid:durableId="524250547">
    <w:abstractNumId w:val="9"/>
  </w:num>
  <w:num w:numId="5" w16cid:durableId="703019465">
    <w:abstractNumId w:val="4"/>
  </w:num>
  <w:num w:numId="6" w16cid:durableId="776146266">
    <w:abstractNumId w:val="5"/>
  </w:num>
  <w:num w:numId="7" w16cid:durableId="811216284">
    <w:abstractNumId w:val="1"/>
  </w:num>
  <w:num w:numId="8" w16cid:durableId="1781100666">
    <w:abstractNumId w:val="8"/>
  </w:num>
  <w:num w:numId="9" w16cid:durableId="1565918256">
    <w:abstractNumId w:val="10"/>
  </w:num>
  <w:num w:numId="10" w16cid:durableId="1037006559">
    <w:abstractNumId w:val="3"/>
  </w:num>
  <w:num w:numId="11" w16cid:durableId="1931505530">
    <w:abstractNumId w:val="0"/>
  </w:num>
  <w:num w:numId="12" w16cid:durableId="529076354">
    <w:abstractNumId w:val="6"/>
  </w:num>
  <w:num w:numId="13" w16cid:durableId="15149524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5943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A12"/>
    <w:rsid w:val="001A2CBF"/>
    <w:rsid w:val="001B7179"/>
    <w:rsid w:val="002721D8"/>
    <w:rsid w:val="002D7CC5"/>
    <w:rsid w:val="005913F9"/>
    <w:rsid w:val="005D1179"/>
    <w:rsid w:val="007F0513"/>
    <w:rsid w:val="007F6FE3"/>
    <w:rsid w:val="00923E02"/>
    <w:rsid w:val="00970A12"/>
    <w:rsid w:val="00AF4E27"/>
    <w:rsid w:val="00B278D6"/>
    <w:rsid w:val="00B87E5B"/>
    <w:rsid w:val="00CA750E"/>
    <w:rsid w:val="00D66E4B"/>
    <w:rsid w:val="00FB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9BFB"/>
  <w15:docId w15:val="{2261551F-D0D3-4619-95D9-FD51A8FB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0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A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A12"/>
    <w:rPr>
      <w:b/>
      <w:bCs/>
    </w:rPr>
  </w:style>
  <w:style w:type="character" w:styleId="a5">
    <w:name w:val="Hyperlink"/>
    <w:basedOn w:val="a0"/>
    <w:uiPriority w:val="99"/>
    <w:unhideWhenUsed/>
    <w:rsid w:val="00970A1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78D6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FB38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B38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FB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FB38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evrazia.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ildren.evrazia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llenge.evrazia.su/" TargetMode="External"/><Relationship Id="rId5" Type="http://schemas.openxmlformats.org/officeDocument/2006/relationships/hyperlink" Target="https://evrazia.s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</dc:creator>
  <cp:keywords/>
  <dc:description/>
  <cp:lastModifiedBy>Olesya Salikova</cp:lastModifiedBy>
  <cp:revision>7</cp:revision>
  <dcterms:created xsi:type="dcterms:W3CDTF">2024-05-21T17:10:00Z</dcterms:created>
  <dcterms:modified xsi:type="dcterms:W3CDTF">2024-06-13T14:18:00Z</dcterms:modified>
</cp:coreProperties>
</file>